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73" w:rsidRPr="0025429F" w:rsidRDefault="002636CE" w:rsidP="00A94FCE">
      <w:pPr>
        <w:shd w:val="clear" w:color="auto" w:fill="FFFFFF" w:themeFill="background1"/>
        <w:spacing w:after="0" w:line="240" w:lineRule="auto"/>
        <w:rPr>
          <w:rFonts w:ascii="Times New Roman" w:hAnsi="Times New Roman" w:cs="Times New Roman"/>
          <w:b/>
          <w:sz w:val="28"/>
          <w:szCs w:val="28"/>
          <w:u w:val="single"/>
        </w:rPr>
      </w:pPr>
      <w:r w:rsidRPr="0025429F">
        <w:rPr>
          <w:rFonts w:ascii="Times New Roman" w:hAnsi="Times New Roman" w:cs="Times New Roman"/>
          <w:noProof/>
          <w:sz w:val="28"/>
          <w:szCs w:val="28"/>
          <w:u w:val="single"/>
        </w:rPr>
        <w:drawing>
          <wp:anchor distT="0" distB="0" distL="114300" distR="114300" simplePos="0" relativeHeight="251658240" behindDoc="0" locked="0" layoutInCell="1" allowOverlap="1" wp14:anchorId="7135D69B" wp14:editId="3976F9A3">
            <wp:simplePos x="0" y="0"/>
            <wp:positionH relativeFrom="margin">
              <wp:posOffset>-196215</wp:posOffset>
            </wp:positionH>
            <wp:positionV relativeFrom="margin">
              <wp:posOffset>-494030</wp:posOffset>
            </wp:positionV>
            <wp:extent cx="914400" cy="90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1700"/>
                    </a:xfrm>
                    <a:prstGeom prst="rect">
                      <a:avLst/>
                    </a:prstGeom>
                  </pic:spPr>
                </pic:pic>
              </a:graphicData>
            </a:graphic>
          </wp:anchor>
        </w:drawing>
      </w:r>
      <w:r w:rsidRPr="0025429F">
        <w:rPr>
          <w:rFonts w:ascii="Times New Roman" w:hAnsi="Times New Roman" w:cs="Times New Roman"/>
          <w:b/>
          <w:sz w:val="28"/>
          <w:szCs w:val="28"/>
          <w:u w:val="single"/>
        </w:rPr>
        <w:t>Ventura County Community College District</w:t>
      </w:r>
    </w:p>
    <w:p w:rsidR="00641F01" w:rsidRPr="0025429F" w:rsidRDefault="00A94FCE" w:rsidP="008B494D">
      <w:pPr>
        <w:shd w:val="clear" w:color="auto" w:fill="FFFFFF" w:themeFill="background1"/>
        <w:tabs>
          <w:tab w:val="left" w:pos="5760"/>
        </w:tabs>
        <w:spacing w:after="0" w:line="240" w:lineRule="auto"/>
        <w:rPr>
          <w:rFonts w:ascii="Times New Roman" w:hAnsi="Times New Roman" w:cs="Times New Roman"/>
          <w:b/>
          <w:sz w:val="24"/>
          <w:szCs w:val="24"/>
        </w:rPr>
      </w:pPr>
      <w:r w:rsidRPr="0025429F">
        <w:rPr>
          <w:rFonts w:ascii="Times New Roman" w:hAnsi="Times New Roman" w:cs="Times New Roman"/>
          <w:b/>
          <w:sz w:val="24"/>
          <w:szCs w:val="24"/>
        </w:rPr>
        <w:t>Chancellor’s Office</w:t>
      </w:r>
      <w:bookmarkStart w:id="0" w:name="_GoBack"/>
      <w:bookmarkEnd w:id="0"/>
    </w:p>
    <w:p w:rsidR="00641F01" w:rsidRPr="0025429F" w:rsidRDefault="00641F01" w:rsidP="008B494D">
      <w:pPr>
        <w:shd w:val="clear" w:color="auto" w:fill="FFFFFF" w:themeFill="background1"/>
        <w:tabs>
          <w:tab w:val="left" w:pos="5760"/>
        </w:tabs>
        <w:spacing w:after="0" w:line="240" w:lineRule="auto"/>
        <w:rPr>
          <w:rFonts w:ascii="Times New Roman" w:hAnsi="Times New Roman" w:cs="Times New Roman"/>
          <w:b/>
          <w:sz w:val="24"/>
          <w:szCs w:val="24"/>
        </w:rPr>
      </w:pPr>
    </w:p>
    <w:p w:rsidR="00464D16" w:rsidRPr="0025429F" w:rsidRDefault="00CE1B56" w:rsidP="008B494D">
      <w:pPr>
        <w:shd w:val="clear" w:color="auto" w:fill="FFFFFF" w:themeFill="background1"/>
        <w:tabs>
          <w:tab w:val="left" w:pos="5760"/>
        </w:tabs>
        <w:spacing w:after="0" w:line="240" w:lineRule="auto"/>
        <w:rPr>
          <w:rFonts w:ascii="Times New Roman" w:hAnsi="Times New Roman" w:cs="Times New Roman"/>
          <w:b/>
          <w:sz w:val="24"/>
          <w:szCs w:val="24"/>
        </w:rPr>
      </w:pPr>
      <w:r w:rsidRPr="0025429F">
        <w:rPr>
          <w:rFonts w:ascii="Times New Roman" w:hAnsi="Times New Roman" w:cs="Times New Roman"/>
          <w:b/>
          <w:sz w:val="24"/>
          <w:szCs w:val="24"/>
        </w:rPr>
        <w:t xml:space="preserve"> </w:t>
      </w:r>
    </w:p>
    <w:p w:rsidR="00464D16" w:rsidRPr="0025429F" w:rsidRDefault="005F2F34" w:rsidP="008B494D">
      <w:pPr>
        <w:shd w:val="clear" w:color="auto" w:fill="FFFFFF" w:themeFill="background1"/>
        <w:tabs>
          <w:tab w:val="left" w:pos="5760"/>
        </w:tabs>
        <w:spacing w:after="0" w:line="240" w:lineRule="auto"/>
        <w:rPr>
          <w:rFonts w:ascii="Times New Roman" w:hAnsi="Times New Roman" w:cs="Times New Roman"/>
          <w:b/>
          <w:sz w:val="24"/>
          <w:szCs w:val="24"/>
        </w:rPr>
      </w:pPr>
      <w:r w:rsidRPr="0025429F">
        <w:rPr>
          <w:noProof/>
        </w:rPr>
        <w:drawing>
          <wp:inline distT="0" distB="0" distL="0" distR="0">
            <wp:extent cx="962025" cy="636270"/>
            <wp:effectExtent l="0" t="0" r="9525" b="0"/>
            <wp:docPr id="2" name="Picture 2" descr="cid:image001.png@01D5948F.9F02E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48F.9F02E9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62025" cy="636270"/>
                    </a:xfrm>
                    <a:prstGeom prst="rect">
                      <a:avLst/>
                    </a:prstGeom>
                    <a:noFill/>
                    <a:ln>
                      <a:noFill/>
                    </a:ln>
                  </pic:spPr>
                </pic:pic>
              </a:graphicData>
            </a:graphic>
          </wp:inline>
        </w:drawing>
      </w:r>
    </w:p>
    <w:p w:rsidR="005F2F34" w:rsidRPr="0025429F" w:rsidRDefault="005F2F34" w:rsidP="008B494D">
      <w:pPr>
        <w:shd w:val="clear" w:color="auto" w:fill="FFFFFF" w:themeFill="background1"/>
        <w:tabs>
          <w:tab w:val="left" w:pos="5760"/>
        </w:tabs>
        <w:spacing w:after="0" w:line="240" w:lineRule="auto"/>
        <w:rPr>
          <w:rFonts w:ascii="Times New Roman" w:hAnsi="Times New Roman" w:cs="Times New Roman"/>
          <w:b/>
          <w:sz w:val="24"/>
          <w:szCs w:val="24"/>
        </w:rPr>
      </w:pPr>
    </w:p>
    <w:p w:rsidR="00A94FCE" w:rsidRPr="0025429F" w:rsidRDefault="00A94FCE" w:rsidP="008B494D">
      <w:pPr>
        <w:shd w:val="clear" w:color="auto" w:fill="FFFFFF" w:themeFill="background1"/>
        <w:tabs>
          <w:tab w:val="left" w:pos="5760"/>
        </w:tabs>
        <w:spacing w:after="0" w:line="240" w:lineRule="auto"/>
        <w:rPr>
          <w:rFonts w:ascii="Times New Roman" w:hAnsi="Times New Roman" w:cs="Times New Roman"/>
          <w:sz w:val="24"/>
          <w:szCs w:val="24"/>
        </w:rPr>
      </w:pPr>
      <w:r w:rsidRPr="0025429F">
        <w:rPr>
          <w:rFonts w:ascii="Times New Roman" w:hAnsi="Times New Roman" w:cs="Times New Roman"/>
          <w:b/>
          <w:sz w:val="24"/>
          <w:szCs w:val="24"/>
        </w:rPr>
        <w:t>FOR IMMEDIATE RELEASE</w:t>
      </w:r>
      <w:r w:rsidR="00C122FD" w:rsidRPr="0025429F">
        <w:rPr>
          <w:rFonts w:ascii="Times New Roman" w:hAnsi="Times New Roman" w:cs="Times New Roman"/>
          <w:b/>
          <w:sz w:val="24"/>
          <w:szCs w:val="24"/>
        </w:rPr>
        <w:tab/>
      </w:r>
      <w:r w:rsidR="00B46A59" w:rsidRPr="0025429F">
        <w:rPr>
          <w:rFonts w:ascii="Times New Roman" w:hAnsi="Times New Roman" w:cs="Times New Roman"/>
          <w:sz w:val="24"/>
          <w:szCs w:val="24"/>
        </w:rPr>
        <w:t>Patti Blair</w:t>
      </w:r>
    </w:p>
    <w:p w:rsidR="00B052C6" w:rsidRPr="0025429F" w:rsidRDefault="00641F01" w:rsidP="008B494D">
      <w:pPr>
        <w:shd w:val="clear" w:color="auto" w:fill="FFFFFF" w:themeFill="background1"/>
        <w:tabs>
          <w:tab w:val="left" w:pos="5760"/>
        </w:tabs>
        <w:spacing w:after="0" w:line="240" w:lineRule="auto"/>
        <w:rPr>
          <w:rFonts w:ascii="Times New Roman" w:hAnsi="Times New Roman" w:cs="Times New Roman"/>
          <w:sz w:val="24"/>
          <w:szCs w:val="24"/>
        </w:rPr>
      </w:pPr>
      <w:r w:rsidRPr="0025429F">
        <w:rPr>
          <w:rFonts w:ascii="Times New Roman" w:hAnsi="Times New Roman" w:cs="Times New Roman"/>
          <w:sz w:val="24"/>
          <w:szCs w:val="24"/>
        </w:rPr>
        <w:tab/>
      </w:r>
      <w:hyperlink r:id="rId9" w:history="1">
        <w:r w:rsidR="00006FB8" w:rsidRPr="0025429F">
          <w:rPr>
            <w:rStyle w:val="Hyperlink"/>
            <w:rFonts w:ascii="Times New Roman" w:hAnsi="Times New Roman" w:cs="Times New Roman"/>
            <w:color w:val="auto"/>
            <w:sz w:val="24"/>
            <w:szCs w:val="24"/>
          </w:rPr>
          <w:t>pblair@vcccd.edu</w:t>
        </w:r>
      </w:hyperlink>
    </w:p>
    <w:p w:rsidR="00A704D7" w:rsidRPr="0025429F" w:rsidRDefault="00B052C6" w:rsidP="008B494D">
      <w:pPr>
        <w:shd w:val="clear" w:color="auto" w:fill="FFFFFF" w:themeFill="background1"/>
        <w:tabs>
          <w:tab w:val="left" w:pos="5760"/>
        </w:tabs>
        <w:spacing w:after="0" w:line="240" w:lineRule="auto"/>
        <w:ind w:left="5040" w:firstLine="720"/>
        <w:rPr>
          <w:rFonts w:ascii="Times New Roman" w:hAnsi="Times New Roman" w:cs="Times New Roman"/>
          <w:sz w:val="24"/>
          <w:szCs w:val="24"/>
        </w:rPr>
      </w:pPr>
      <w:r w:rsidRPr="0025429F">
        <w:rPr>
          <w:rFonts w:ascii="Times New Roman" w:hAnsi="Times New Roman" w:cs="Times New Roman"/>
          <w:sz w:val="24"/>
          <w:szCs w:val="24"/>
        </w:rPr>
        <w:t>(805) 652-55</w:t>
      </w:r>
      <w:r w:rsidR="00B46A59" w:rsidRPr="0025429F">
        <w:rPr>
          <w:rFonts w:ascii="Times New Roman" w:hAnsi="Times New Roman" w:cs="Times New Roman"/>
          <w:sz w:val="24"/>
          <w:szCs w:val="24"/>
        </w:rPr>
        <w:t>02</w:t>
      </w:r>
    </w:p>
    <w:p w:rsidR="0034767C" w:rsidRPr="0025429F" w:rsidRDefault="0034767C" w:rsidP="008B494D">
      <w:pPr>
        <w:shd w:val="clear" w:color="auto" w:fill="FFFFFF" w:themeFill="background1"/>
        <w:tabs>
          <w:tab w:val="left" w:pos="5760"/>
        </w:tabs>
        <w:spacing w:after="0" w:line="240" w:lineRule="auto"/>
        <w:rPr>
          <w:rFonts w:ascii="Times New Roman" w:hAnsi="Times New Roman" w:cs="Times New Roman"/>
          <w:sz w:val="24"/>
          <w:szCs w:val="24"/>
        </w:rPr>
      </w:pPr>
    </w:p>
    <w:p w:rsidR="0034767C" w:rsidRPr="0025429F" w:rsidRDefault="0034767C" w:rsidP="008B494D">
      <w:pPr>
        <w:shd w:val="clear" w:color="auto" w:fill="FFFFFF" w:themeFill="background1"/>
        <w:spacing w:after="0" w:line="240" w:lineRule="auto"/>
        <w:ind w:left="5040" w:firstLine="720"/>
        <w:rPr>
          <w:rFonts w:ascii="Times New Roman" w:hAnsi="Times New Roman" w:cs="Times New Roman"/>
          <w:sz w:val="24"/>
          <w:szCs w:val="24"/>
        </w:rPr>
      </w:pPr>
    </w:p>
    <w:p w:rsidR="007848B2" w:rsidRPr="0025429F" w:rsidRDefault="007848B2" w:rsidP="008B494D">
      <w:pPr>
        <w:shd w:val="clear" w:color="auto" w:fill="FFFFFF" w:themeFill="background1"/>
        <w:spacing w:after="0" w:line="240" w:lineRule="auto"/>
        <w:jc w:val="center"/>
        <w:rPr>
          <w:rFonts w:ascii="Times New Roman" w:hAnsi="Times New Roman" w:cs="Times New Roman"/>
          <w:b/>
          <w:sz w:val="24"/>
          <w:szCs w:val="24"/>
        </w:rPr>
      </w:pPr>
    </w:p>
    <w:p w:rsidR="00982639" w:rsidRPr="0025429F" w:rsidRDefault="00982639" w:rsidP="008B494D">
      <w:pPr>
        <w:shd w:val="clear" w:color="auto" w:fill="FFFFFF" w:themeFill="background1"/>
        <w:spacing w:after="0" w:line="240" w:lineRule="auto"/>
        <w:jc w:val="center"/>
        <w:rPr>
          <w:rFonts w:ascii="Times New Roman" w:hAnsi="Times New Roman" w:cs="Times New Roman"/>
          <w:b/>
          <w:sz w:val="24"/>
          <w:szCs w:val="24"/>
        </w:rPr>
      </w:pPr>
      <w:r w:rsidRPr="0025429F">
        <w:rPr>
          <w:rFonts w:ascii="Times New Roman" w:hAnsi="Times New Roman" w:cs="Times New Roman"/>
          <w:b/>
          <w:sz w:val="24"/>
          <w:szCs w:val="24"/>
        </w:rPr>
        <w:t>50</w:t>
      </w:r>
      <w:r w:rsidRPr="0025429F">
        <w:rPr>
          <w:rFonts w:ascii="Times New Roman" w:hAnsi="Times New Roman" w:cs="Times New Roman"/>
          <w:b/>
          <w:sz w:val="24"/>
          <w:szCs w:val="24"/>
          <w:vertAlign w:val="superscript"/>
        </w:rPr>
        <w:t>th</w:t>
      </w:r>
      <w:r w:rsidRPr="0025429F">
        <w:rPr>
          <w:rFonts w:ascii="Times New Roman" w:hAnsi="Times New Roman" w:cs="Times New Roman"/>
          <w:b/>
          <w:sz w:val="24"/>
          <w:szCs w:val="24"/>
        </w:rPr>
        <w:t xml:space="preserve"> Anniversary Extended Opportunity Program and Services </w:t>
      </w:r>
    </w:p>
    <w:p w:rsidR="00982639" w:rsidRPr="0025429F" w:rsidRDefault="008B494D" w:rsidP="008B494D">
      <w:pPr>
        <w:pStyle w:val="NormalWeb"/>
        <w:spacing w:before="0" w:beforeAutospacing="0" w:after="0" w:afterAutospacing="0"/>
        <w:jc w:val="center"/>
        <w:rPr>
          <w:i/>
        </w:rPr>
      </w:pPr>
      <w:r w:rsidRPr="0025429F">
        <w:rPr>
          <w:i/>
        </w:rPr>
        <w:t>November events honor</w:t>
      </w:r>
      <w:r w:rsidR="00982639" w:rsidRPr="0025429F">
        <w:rPr>
          <w:i/>
        </w:rPr>
        <w:t xml:space="preserve"> the passage of Senate Bill 164  </w:t>
      </w:r>
    </w:p>
    <w:p w:rsidR="00982639" w:rsidRPr="0025429F" w:rsidRDefault="00982639" w:rsidP="008B494D">
      <w:pPr>
        <w:pStyle w:val="NormalWeb"/>
        <w:spacing w:before="0" w:beforeAutospacing="0" w:after="0" w:afterAutospacing="0"/>
      </w:pPr>
    </w:p>
    <w:p w:rsidR="00982639" w:rsidRPr="0025429F" w:rsidRDefault="0024622D" w:rsidP="008B494D">
      <w:pPr>
        <w:pStyle w:val="NormalWeb"/>
        <w:spacing w:before="0" w:beforeAutospacing="0" w:after="0" w:afterAutospacing="0"/>
      </w:pPr>
      <w:r w:rsidRPr="0025429F">
        <w:t xml:space="preserve">(CAMARILLO, Calif.) </w:t>
      </w:r>
      <w:r w:rsidR="00160E0F" w:rsidRPr="0025429F">
        <w:t>November 6</w:t>
      </w:r>
      <w:r w:rsidR="00982639" w:rsidRPr="0025429F">
        <w:t xml:space="preserve">, 2019—The </w:t>
      </w:r>
      <w:hyperlink r:id="rId10" w:history="1">
        <w:r w:rsidR="00982639" w:rsidRPr="0025429F">
          <w:rPr>
            <w:rStyle w:val="Hyperlink"/>
          </w:rPr>
          <w:t>Ventura County Community College District</w:t>
        </w:r>
      </w:hyperlink>
      <w:r w:rsidR="00982639" w:rsidRPr="0025429F">
        <w:t xml:space="preserve"> and its campuses are joining community colleges throughout the state in celebrating the 50</w:t>
      </w:r>
      <w:r w:rsidR="00982639" w:rsidRPr="0025429F">
        <w:rPr>
          <w:vertAlign w:val="superscript"/>
        </w:rPr>
        <w:t>th</w:t>
      </w:r>
      <w:r w:rsidR="00982639" w:rsidRPr="0025429F">
        <w:t xml:space="preserve"> anniversary of Senate Bill 164 (Alquist-September 4, 1969). The Bill legislated the creation of Extended Opportunity Program and Services</w:t>
      </w:r>
      <w:r w:rsidR="00853838" w:rsidRPr="0025429F">
        <w:t xml:space="preserve"> (EOPS)</w:t>
      </w:r>
      <w:r w:rsidR="00982639" w:rsidRPr="0025429F">
        <w:t>. Since 1969, EOPS has guided, advised and assisted millions of low-income, first-generation, historically underrepresented college students in order to help them reach their educational goals.</w:t>
      </w:r>
    </w:p>
    <w:p w:rsidR="00982639" w:rsidRPr="0025429F" w:rsidRDefault="00982639" w:rsidP="008B494D">
      <w:pPr>
        <w:pStyle w:val="NormalWeb"/>
        <w:spacing w:before="0" w:beforeAutospacing="0" w:after="0" w:afterAutospacing="0"/>
      </w:pPr>
    </w:p>
    <w:p w:rsidR="00982639" w:rsidRPr="0025429F" w:rsidRDefault="00A94FCE" w:rsidP="008B494D">
      <w:pPr>
        <w:spacing w:line="240" w:lineRule="auto"/>
        <w:rPr>
          <w:color w:val="1F497D"/>
        </w:rPr>
      </w:pPr>
      <w:r w:rsidRPr="0025429F">
        <w:rPr>
          <w:rFonts w:ascii="Times New Roman" w:hAnsi="Times New Roman" w:cs="Times New Roman"/>
          <w:sz w:val="24"/>
          <w:szCs w:val="24"/>
        </w:rPr>
        <w:t xml:space="preserve">The </w:t>
      </w:r>
      <w:r w:rsidR="008B494D" w:rsidRPr="0025429F">
        <w:rPr>
          <w:rFonts w:ascii="Times New Roman" w:hAnsi="Times New Roman" w:cs="Times New Roman"/>
          <w:sz w:val="24"/>
          <w:szCs w:val="24"/>
        </w:rPr>
        <w:t xml:space="preserve">VCCCD Board of Trustees will </w:t>
      </w:r>
      <w:r w:rsidR="00B534E4" w:rsidRPr="0025429F">
        <w:rPr>
          <w:rFonts w:ascii="Times New Roman" w:hAnsi="Times New Roman" w:cs="Times New Roman"/>
          <w:sz w:val="24"/>
          <w:szCs w:val="24"/>
        </w:rPr>
        <w:t xml:space="preserve">take action to approve a resolution recognizing the </w:t>
      </w:r>
      <w:r w:rsidR="0025429F" w:rsidRPr="0025429F">
        <w:rPr>
          <w:rFonts w:ascii="Times New Roman" w:hAnsi="Times New Roman" w:cs="Times New Roman"/>
          <w:sz w:val="24"/>
          <w:szCs w:val="24"/>
        </w:rPr>
        <w:t>50th</w:t>
      </w:r>
      <w:r w:rsidR="00B534E4" w:rsidRPr="0025429F">
        <w:rPr>
          <w:rFonts w:ascii="Times New Roman" w:hAnsi="Times New Roman" w:cs="Times New Roman"/>
          <w:sz w:val="24"/>
          <w:szCs w:val="24"/>
        </w:rPr>
        <w:t xml:space="preserve"> anniversary of EOPS during </w:t>
      </w:r>
      <w:r w:rsidR="008B494D" w:rsidRPr="0025429F">
        <w:rPr>
          <w:rFonts w:ascii="Times New Roman" w:hAnsi="Times New Roman" w:cs="Times New Roman"/>
          <w:sz w:val="24"/>
          <w:szCs w:val="24"/>
        </w:rPr>
        <w:t xml:space="preserve">its Nov. 12 board meeting. </w:t>
      </w:r>
      <w:r w:rsidR="00982639" w:rsidRPr="0025429F">
        <w:rPr>
          <w:rFonts w:ascii="Times New Roman" w:hAnsi="Times New Roman" w:cs="Times New Roman"/>
          <w:sz w:val="24"/>
          <w:szCs w:val="24"/>
        </w:rPr>
        <w:t>On Nov. 13</w:t>
      </w:r>
      <w:r w:rsidR="00C56B3C">
        <w:rPr>
          <w:rFonts w:ascii="Times New Roman" w:hAnsi="Times New Roman" w:cs="Times New Roman"/>
          <w:sz w:val="24"/>
          <w:szCs w:val="24"/>
        </w:rPr>
        <w:t>,</w:t>
      </w:r>
      <w:r w:rsidR="00982639" w:rsidRPr="0025429F">
        <w:rPr>
          <w:rFonts w:ascii="Times New Roman" w:hAnsi="Times New Roman" w:cs="Times New Roman"/>
          <w:sz w:val="24"/>
          <w:szCs w:val="24"/>
        </w:rPr>
        <w:t xml:space="preserve"> Moorpark, Oxnard and Ventura colleges</w:t>
      </w:r>
      <w:r w:rsidR="00C56B3C">
        <w:rPr>
          <w:rFonts w:ascii="Times New Roman" w:hAnsi="Times New Roman" w:cs="Times New Roman"/>
          <w:sz w:val="24"/>
          <w:szCs w:val="24"/>
        </w:rPr>
        <w:t xml:space="preserve"> will</w:t>
      </w:r>
      <w:r w:rsidR="00982639" w:rsidRPr="0025429F">
        <w:rPr>
          <w:rFonts w:ascii="Times New Roman" w:hAnsi="Times New Roman" w:cs="Times New Roman"/>
          <w:sz w:val="24"/>
          <w:szCs w:val="24"/>
        </w:rPr>
        <w:t xml:space="preserve"> </w:t>
      </w:r>
      <w:r w:rsidR="00160E0F" w:rsidRPr="0025429F">
        <w:rPr>
          <w:rFonts w:ascii="Times New Roman" w:hAnsi="Times New Roman" w:cs="Times New Roman"/>
          <w:sz w:val="24"/>
          <w:szCs w:val="24"/>
        </w:rPr>
        <w:t xml:space="preserve">hold events to </w:t>
      </w:r>
      <w:r w:rsidR="00982639" w:rsidRPr="0025429F">
        <w:rPr>
          <w:rFonts w:ascii="Times New Roman" w:hAnsi="Times New Roman" w:cs="Times New Roman"/>
          <w:sz w:val="24"/>
          <w:szCs w:val="24"/>
        </w:rPr>
        <w:t xml:space="preserve">celebrate 50 years of changing students’ lives and reshaping our community for the better. </w:t>
      </w:r>
      <w:r w:rsidR="00160E0F" w:rsidRPr="0025429F">
        <w:rPr>
          <w:rFonts w:ascii="Times New Roman" w:hAnsi="Times New Roman" w:cs="Times New Roman"/>
          <w:sz w:val="24"/>
          <w:szCs w:val="24"/>
        </w:rPr>
        <w:t xml:space="preserve">The </w:t>
      </w:r>
      <w:hyperlink r:id="rId11" w:history="1">
        <w:r w:rsidR="00CE1B56" w:rsidRPr="0025429F">
          <w:rPr>
            <w:rStyle w:val="Hyperlink"/>
            <w:rFonts w:ascii="Times New Roman" w:hAnsi="Times New Roman" w:cs="Times New Roman"/>
            <w:sz w:val="24"/>
            <w:szCs w:val="24"/>
          </w:rPr>
          <w:t>Moorpark College</w:t>
        </w:r>
      </w:hyperlink>
      <w:r w:rsidR="00CE1B56" w:rsidRPr="0025429F">
        <w:rPr>
          <w:rFonts w:ascii="Times New Roman" w:hAnsi="Times New Roman" w:cs="Times New Roman"/>
          <w:sz w:val="24"/>
          <w:szCs w:val="24"/>
        </w:rPr>
        <w:t xml:space="preserve"> event </w:t>
      </w:r>
      <w:r w:rsidR="00160E0F" w:rsidRPr="0025429F">
        <w:rPr>
          <w:rFonts w:ascii="Times New Roman" w:hAnsi="Times New Roman" w:cs="Times New Roman"/>
          <w:sz w:val="24"/>
          <w:szCs w:val="24"/>
        </w:rPr>
        <w:t xml:space="preserve">will be </w:t>
      </w:r>
      <w:r w:rsidR="00CE1B56" w:rsidRPr="0025429F">
        <w:rPr>
          <w:rFonts w:ascii="Times New Roman" w:hAnsi="Times New Roman" w:cs="Times New Roman"/>
          <w:sz w:val="24"/>
          <w:szCs w:val="24"/>
        </w:rPr>
        <w:t xml:space="preserve">10 a.m. – 2 p.m.; </w:t>
      </w:r>
      <w:hyperlink r:id="rId12" w:history="1">
        <w:r w:rsidR="00CE1B56" w:rsidRPr="0025429F">
          <w:rPr>
            <w:rStyle w:val="Hyperlink"/>
            <w:rFonts w:ascii="Times New Roman" w:hAnsi="Times New Roman" w:cs="Times New Roman"/>
            <w:sz w:val="24"/>
            <w:szCs w:val="24"/>
          </w:rPr>
          <w:t>Oxnard College</w:t>
        </w:r>
      </w:hyperlink>
      <w:r w:rsidR="00CE1B56" w:rsidRPr="0025429F">
        <w:rPr>
          <w:rFonts w:ascii="Times New Roman" w:hAnsi="Times New Roman" w:cs="Times New Roman"/>
          <w:sz w:val="24"/>
          <w:szCs w:val="24"/>
        </w:rPr>
        <w:t>, noon to 1 p.m</w:t>
      </w:r>
      <w:r w:rsidR="00450B52" w:rsidRPr="0025429F">
        <w:rPr>
          <w:rFonts w:ascii="Times New Roman" w:hAnsi="Times New Roman" w:cs="Times New Roman"/>
          <w:sz w:val="24"/>
          <w:szCs w:val="24"/>
        </w:rPr>
        <w:t>.</w:t>
      </w:r>
      <w:r w:rsidR="00CE1B56" w:rsidRPr="0025429F">
        <w:rPr>
          <w:rFonts w:ascii="Times New Roman" w:hAnsi="Times New Roman" w:cs="Times New Roman"/>
          <w:color w:val="222222"/>
          <w:sz w:val="24"/>
          <w:szCs w:val="24"/>
          <w:shd w:val="clear" w:color="auto" w:fill="FFFFFF"/>
        </w:rPr>
        <w:t xml:space="preserve">; </w:t>
      </w:r>
      <w:r w:rsidR="00CE1B56" w:rsidRPr="0025429F">
        <w:rPr>
          <w:rFonts w:ascii="Times New Roman" w:hAnsi="Times New Roman" w:cs="Times New Roman"/>
          <w:sz w:val="24"/>
          <w:szCs w:val="24"/>
        </w:rPr>
        <w:t xml:space="preserve">and </w:t>
      </w:r>
      <w:hyperlink r:id="rId13" w:history="1">
        <w:r w:rsidR="00853838" w:rsidRPr="0025429F">
          <w:rPr>
            <w:rStyle w:val="Hyperlink"/>
            <w:rFonts w:ascii="Times New Roman" w:hAnsi="Times New Roman" w:cs="Times New Roman"/>
            <w:sz w:val="24"/>
            <w:szCs w:val="24"/>
          </w:rPr>
          <w:t>Ventura College</w:t>
        </w:r>
      </w:hyperlink>
      <w:r w:rsidR="00450B52" w:rsidRPr="0025429F">
        <w:rPr>
          <w:rFonts w:ascii="Times New Roman" w:hAnsi="Times New Roman" w:cs="Times New Roman"/>
          <w:sz w:val="24"/>
          <w:szCs w:val="24"/>
        </w:rPr>
        <w:t>, noon to 3 p.m</w:t>
      </w:r>
      <w:r w:rsidR="00853838" w:rsidRPr="0025429F">
        <w:rPr>
          <w:rFonts w:ascii="Times New Roman" w:hAnsi="Times New Roman" w:cs="Times New Roman"/>
          <w:color w:val="222222"/>
          <w:sz w:val="24"/>
          <w:szCs w:val="24"/>
          <w:shd w:val="clear" w:color="auto" w:fill="FFFFFF"/>
        </w:rPr>
        <w:t>.</w:t>
      </w:r>
      <w:r w:rsidR="008B494D" w:rsidRPr="0025429F">
        <w:rPr>
          <w:rFonts w:ascii="Times New Roman" w:hAnsi="Times New Roman" w:cs="Times New Roman"/>
          <w:color w:val="222222"/>
          <w:sz w:val="24"/>
          <w:szCs w:val="24"/>
          <w:shd w:val="clear" w:color="auto" w:fill="FFFFFF"/>
        </w:rPr>
        <w:t xml:space="preserve"> </w:t>
      </w:r>
      <w:r w:rsidR="00982639" w:rsidRPr="0025429F">
        <w:rPr>
          <w:rFonts w:ascii="Times New Roman" w:hAnsi="Times New Roman" w:cs="Times New Roman"/>
          <w:sz w:val="24"/>
          <w:szCs w:val="24"/>
        </w:rPr>
        <w:t xml:space="preserve">The events </w:t>
      </w:r>
      <w:r w:rsidR="00CE1B56" w:rsidRPr="0025429F">
        <w:rPr>
          <w:rFonts w:ascii="Times New Roman" w:hAnsi="Times New Roman" w:cs="Times New Roman"/>
          <w:sz w:val="24"/>
          <w:szCs w:val="24"/>
        </w:rPr>
        <w:t>are free and open to the community.</w:t>
      </w:r>
      <w:r w:rsidR="008B494D" w:rsidRPr="0025429F">
        <w:rPr>
          <w:rFonts w:ascii="Times New Roman" w:hAnsi="Times New Roman" w:cs="Times New Roman"/>
          <w:sz w:val="24"/>
          <w:szCs w:val="24"/>
        </w:rPr>
        <w:t xml:space="preserve"> </w:t>
      </w:r>
    </w:p>
    <w:p w:rsidR="00853838" w:rsidRPr="0025429F" w:rsidRDefault="00853838" w:rsidP="008B494D">
      <w:pPr>
        <w:spacing w:line="240" w:lineRule="auto"/>
        <w:rPr>
          <w:rFonts w:ascii="Times New Roman" w:hAnsi="Times New Roman" w:cs="Times New Roman"/>
          <w:sz w:val="24"/>
          <w:szCs w:val="24"/>
        </w:rPr>
      </w:pPr>
      <w:r w:rsidRPr="0025429F">
        <w:rPr>
          <w:rFonts w:ascii="Times New Roman" w:hAnsi="Times New Roman" w:cs="Times New Roman"/>
          <w:sz w:val="24"/>
          <w:szCs w:val="24"/>
        </w:rPr>
        <w:t>“It is only appropriate to take this opportunity to acknowledge, thank and honor all those who have been and continue to be supporters and advocates for EOPS,”</w:t>
      </w:r>
      <w:r w:rsidR="00CD79DB" w:rsidRPr="0025429F">
        <w:rPr>
          <w:rFonts w:ascii="Times New Roman" w:hAnsi="Times New Roman" w:cs="Times New Roman"/>
          <w:sz w:val="24"/>
          <w:szCs w:val="24"/>
        </w:rPr>
        <w:t xml:space="preserve"> said Board Chair Dianne McKay. </w:t>
      </w:r>
      <w:r w:rsidRPr="0025429F">
        <w:rPr>
          <w:rFonts w:ascii="Times New Roman" w:hAnsi="Times New Roman" w:cs="Times New Roman"/>
          <w:sz w:val="24"/>
          <w:szCs w:val="24"/>
        </w:rPr>
        <w:t>“Without their vision and advocacy for some of our most vulnerable student populations, 50 years of student success and program sustainability would not have been possible.”  </w:t>
      </w:r>
    </w:p>
    <w:p w:rsidR="00B534E4" w:rsidRPr="0025429F" w:rsidRDefault="00B534E4" w:rsidP="00B534E4">
      <w:pPr>
        <w:spacing w:after="0" w:line="240" w:lineRule="auto"/>
        <w:rPr>
          <w:rFonts w:ascii="Times New Roman" w:hAnsi="Times New Roman" w:cs="Times New Roman"/>
          <w:sz w:val="24"/>
          <w:szCs w:val="24"/>
        </w:rPr>
      </w:pPr>
      <w:r w:rsidRPr="0025429F">
        <w:rPr>
          <w:rFonts w:ascii="Times New Roman" w:eastAsia="Times New Roman" w:hAnsi="Times New Roman" w:cs="Times New Roman"/>
          <w:sz w:val="24"/>
          <w:szCs w:val="24"/>
        </w:rPr>
        <w:t xml:space="preserve">EOPS has a 50-year, data-driven, verifiable track-record of serving students with educational and economic disadvantages. </w:t>
      </w:r>
      <w:r w:rsidRPr="0025429F">
        <w:rPr>
          <w:rFonts w:ascii="Times New Roman" w:hAnsi="Times New Roman" w:cs="Times New Roman"/>
          <w:sz w:val="24"/>
          <w:szCs w:val="24"/>
        </w:rPr>
        <w:t xml:space="preserve">The program has a statewide retention rate of 88 percent and statewide completion rate of 81 percent, consistently the highest of any large-scale student support program. </w:t>
      </w:r>
    </w:p>
    <w:p w:rsidR="0025429F" w:rsidRPr="0025429F" w:rsidRDefault="0025429F" w:rsidP="0025429F">
      <w:pPr>
        <w:spacing w:line="240" w:lineRule="auto"/>
        <w:jc w:val="center"/>
        <w:rPr>
          <w:rFonts w:ascii="Times New Roman" w:hAnsi="Times New Roman" w:cs="Times New Roman"/>
          <w:b/>
          <w:sz w:val="24"/>
          <w:szCs w:val="24"/>
        </w:rPr>
      </w:pPr>
      <w:r w:rsidRPr="0025429F">
        <w:rPr>
          <w:rFonts w:ascii="Times New Roman" w:hAnsi="Times New Roman" w:cs="Times New Roman"/>
          <w:b/>
          <w:sz w:val="24"/>
          <w:szCs w:val="24"/>
        </w:rPr>
        <w:t>-More-</w:t>
      </w:r>
    </w:p>
    <w:p w:rsidR="00B534E4" w:rsidRPr="0025429F" w:rsidRDefault="00B534E4" w:rsidP="008B494D">
      <w:pPr>
        <w:spacing w:line="240" w:lineRule="auto"/>
        <w:rPr>
          <w:rFonts w:ascii="Times New Roman" w:hAnsi="Times New Roman" w:cs="Times New Roman"/>
          <w:sz w:val="24"/>
          <w:szCs w:val="24"/>
        </w:rPr>
      </w:pPr>
    </w:p>
    <w:p w:rsidR="00160E0F" w:rsidRPr="0025429F" w:rsidRDefault="008B494D" w:rsidP="0025429F">
      <w:pPr>
        <w:spacing w:line="240" w:lineRule="auto"/>
        <w:rPr>
          <w:rFonts w:ascii="Times New Roman" w:hAnsi="Times New Roman" w:cs="Times New Roman"/>
          <w:sz w:val="24"/>
          <w:szCs w:val="24"/>
        </w:rPr>
      </w:pPr>
      <w:r w:rsidRPr="0025429F">
        <w:rPr>
          <w:rFonts w:ascii="Times New Roman" w:hAnsi="Times New Roman" w:cs="Times New Roman"/>
          <w:sz w:val="24"/>
          <w:szCs w:val="24"/>
        </w:rPr>
        <w:lastRenderedPageBreak/>
        <w:t>“</w:t>
      </w:r>
      <w:r w:rsidR="00CD79DB" w:rsidRPr="0025429F">
        <w:rPr>
          <w:rFonts w:ascii="Times New Roman" w:hAnsi="Times New Roman" w:cs="Times New Roman"/>
          <w:sz w:val="24"/>
          <w:szCs w:val="24"/>
        </w:rPr>
        <w:t>A</w:t>
      </w:r>
      <w:r w:rsidRPr="0025429F">
        <w:rPr>
          <w:rFonts w:ascii="Times New Roman" w:hAnsi="Times New Roman" w:cs="Times New Roman"/>
          <w:sz w:val="24"/>
          <w:szCs w:val="24"/>
        </w:rPr>
        <w:t xml:space="preserve">ll students </w:t>
      </w:r>
      <w:r w:rsidR="00CD79DB" w:rsidRPr="0025429F">
        <w:rPr>
          <w:rFonts w:ascii="Times New Roman" w:hAnsi="Times New Roman" w:cs="Times New Roman"/>
          <w:sz w:val="24"/>
          <w:szCs w:val="24"/>
        </w:rPr>
        <w:t xml:space="preserve">should have </w:t>
      </w:r>
      <w:r w:rsidRPr="0025429F">
        <w:rPr>
          <w:rFonts w:ascii="Times New Roman" w:hAnsi="Times New Roman" w:cs="Times New Roman"/>
          <w:sz w:val="24"/>
          <w:szCs w:val="24"/>
        </w:rPr>
        <w:t xml:space="preserve">access to </w:t>
      </w:r>
      <w:r w:rsidR="00A94FCE" w:rsidRPr="0025429F">
        <w:rPr>
          <w:rFonts w:ascii="Times New Roman" w:hAnsi="Times New Roman" w:cs="Times New Roman"/>
          <w:sz w:val="24"/>
          <w:szCs w:val="24"/>
        </w:rPr>
        <w:t xml:space="preserve">superior </w:t>
      </w:r>
      <w:r w:rsidRPr="0025429F">
        <w:rPr>
          <w:rFonts w:ascii="Times New Roman" w:hAnsi="Times New Roman" w:cs="Times New Roman"/>
          <w:sz w:val="24"/>
          <w:szCs w:val="24"/>
        </w:rPr>
        <w:t xml:space="preserve">education. Programs like EOPS have long been an important part of student success on our campuses, giving added resources to students who need them most,” </w:t>
      </w:r>
      <w:r w:rsidR="00CD79DB" w:rsidRPr="0025429F">
        <w:rPr>
          <w:rFonts w:ascii="Times New Roman" w:hAnsi="Times New Roman" w:cs="Times New Roman"/>
          <w:sz w:val="24"/>
          <w:szCs w:val="24"/>
        </w:rPr>
        <w:t>said President Luis Sanchez, Oxnard College.</w:t>
      </w:r>
    </w:p>
    <w:p w:rsidR="00982639" w:rsidRPr="0025429F" w:rsidRDefault="00982639" w:rsidP="008B494D">
      <w:pPr>
        <w:spacing w:line="240" w:lineRule="auto"/>
        <w:rPr>
          <w:rFonts w:ascii="Times New Roman" w:hAnsi="Times New Roman" w:cs="Times New Roman"/>
          <w:color w:val="1F497D"/>
          <w:sz w:val="24"/>
          <w:szCs w:val="24"/>
        </w:rPr>
      </w:pPr>
      <w:r w:rsidRPr="0025429F">
        <w:rPr>
          <w:rFonts w:ascii="Times New Roman" w:hAnsi="Times New Roman" w:cs="Times New Roman"/>
          <w:sz w:val="24"/>
          <w:szCs w:val="24"/>
        </w:rPr>
        <w:t>Born out of the Civil Rights Movement, EOPS is considered by many to be the original equity program in California community colleges. With equity as the cornerstone, EOPS’ origins focused on providing academic, financial and personal support for low-income students whose educational and socio-economic backgrounds might otherwise have prevented them from successfully attaining their educational goals.</w:t>
      </w:r>
    </w:p>
    <w:p w:rsidR="00982639" w:rsidRPr="0025429F" w:rsidRDefault="00982639" w:rsidP="008B494D">
      <w:pPr>
        <w:spacing w:line="240" w:lineRule="auto"/>
        <w:ind w:left="720"/>
        <w:rPr>
          <w:rFonts w:ascii="Times New Roman" w:hAnsi="Times New Roman" w:cs="Times New Roman"/>
          <w:sz w:val="24"/>
          <w:szCs w:val="24"/>
        </w:rPr>
      </w:pPr>
      <w:r w:rsidRPr="0025429F">
        <w:rPr>
          <w:rFonts w:ascii="Times New Roman" w:hAnsi="Times New Roman" w:cs="Times New Roman"/>
          <w:sz w:val="24"/>
          <w:szCs w:val="24"/>
        </w:rPr>
        <w:t xml:space="preserve">                        </w:t>
      </w:r>
    </w:p>
    <w:p w:rsidR="00982639" w:rsidRPr="0025429F" w:rsidRDefault="00982639" w:rsidP="008B494D">
      <w:pPr>
        <w:spacing w:line="240" w:lineRule="auto"/>
        <w:rPr>
          <w:rFonts w:ascii="Times New Roman" w:hAnsi="Times New Roman" w:cs="Times New Roman"/>
          <w:b/>
          <w:bCs/>
          <w:sz w:val="24"/>
          <w:szCs w:val="24"/>
          <w:u w:val="single"/>
        </w:rPr>
      </w:pPr>
      <w:r w:rsidRPr="0025429F">
        <w:rPr>
          <w:rFonts w:ascii="Times New Roman" w:hAnsi="Times New Roman" w:cs="Times New Roman"/>
          <w:b/>
          <w:bCs/>
          <w:sz w:val="24"/>
          <w:szCs w:val="24"/>
          <w:u w:val="single"/>
        </w:rPr>
        <w:t xml:space="preserve">EOPS </w:t>
      </w:r>
      <w:r w:rsidR="002768F9" w:rsidRPr="0025429F">
        <w:rPr>
          <w:rFonts w:ascii="Times New Roman" w:hAnsi="Times New Roman" w:cs="Times New Roman"/>
          <w:b/>
          <w:bCs/>
          <w:sz w:val="24"/>
          <w:szCs w:val="24"/>
          <w:u w:val="single"/>
        </w:rPr>
        <w:t>INFORMATION</w:t>
      </w:r>
      <w:r w:rsidRPr="0025429F">
        <w:rPr>
          <w:rFonts w:ascii="Times New Roman" w:hAnsi="Times New Roman" w:cs="Times New Roman"/>
          <w:b/>
          <w:bCs/>
          <w:sz w:val="24"/>
          <w:szCs w:val="24"/>
          <w:u w:val="single"/>
        </w:rPr>
        <w:t>:</w:t>
      </w:r>
    </w:p>
    <w:p w:rsidR="00982639" w:rsidRPr="0025429F" w:rsidRDefault="00982639" w:rsidP="008B494D">
      <w:pPr>
        <w:numPr>
          <w:ilvl w:val="0"/>
          <w:numId w:val="3"/>
        </w:numPr>
        <w:spacing w:after="0" w:line="240" w:lineRule="auto"/>
        <w:rPr>
          <w:rFonts w:ascii="Times New Roman" w:eastAsia="Times New Roman" w:hAnsi="Times New Roman" w:cs="Times New Roman"/>
          <w:sz w:val="24"/>
          <w:szCs w:val="24"/>
        </w:rPr>
      </w:pPr>
      <w:r w:rsidRPr="0025429F">
        <w:rPr>
          <w:rFonts w:ascii="Times New Roman" w:eastAsia="Times New Roman" w:hAnsi="Times New Roman" w:cs="Times New Roman"/>
          <w:sz w:val="24"/>
          <w:szCs w:val="24"/>
        </w:rPr>
        <w:t>The first transfer center originated from EOPS, with the overriding efforts to provide students with exposure to various transfer institutions. Most colleges in the state now include a transfer center as part of their core of student services.</w:t>
      </w:r>
    </w:p>
    <w:p w:rsidR="00160E0F" w:rsidRPr="0025429F" w:rsidRDefault="00160E0F" w:rsidP="008B494D">
      <w:pPr>
        <w:spacing w:after="0" w:line="240" w:lineRule="auto"/>
        <w:ind w:left="720"/>
        <w:rPr>
          <w:rFonts w:ascii="Times New Roman" w:eastAsia="Times New Roman" w:hAnsi="Times New Roman" w:cs="Times New Roman"/>
          <w:sz w:val="24"/>
          <w:szCs w:val="24"/>
        </w:rPr>
      </w:pPr>
    </w:p>
    <w:p w:rsidR="00982639" w:rsidRPr="0025429F" w:rsidRDefault="002768F9" w:rsidP="008B494D">
      <w:pPr>
        <w:numPr>
          <w:ilvl w:val="0"/>
          <w:numId w:val="3"/>
        </w:numPr>
        <w:spacing w:after="0" w:line="240" w:lineRule="auto"/>
        <w:rPr>
          <w:rFonts w:ascii="Times New Roman" w:eastAsia="Times New Roman" w:hAnsi="Times New Roman" w:cs="Times New Roman"/>
          <w:sz w:val="24"/>
          <w:szCs w:val="24"/>
        </w:rPr>
      </w:pPr>
      <w:r w:rsidRPr="0025429F">
        <w:rPr>
          <w:rFonts w:ascii="Times New Roman" w:eastAsia="Times New Roman" w:hAnsi="Times New Roman" w:cs="Times New Roman"/>
          <w:sz w:val="24"/>
          <w:szCs w:val="24"/>
        </w:rPr>
        <w:t>T</w:t>
      </w:r>
      <w:r w:rsidR="00982639" w:rsidRPr="0025429F">
        <w:rPr>
          <w:rFonts w:ascii="Times New Roman" w:eastAsia="Times New Roman" w:hAnsi="Times New Roman" w:cs="Times New Roman"/>
          <w:sz w:val="24"/>
          <w:szCs w:val="24"/>
        </w:rPr>
        <w:t>utorial assistance programs began in EOPS</w:t>
      </w:r>
      <w:r w:rsidRPr="0025429F">
        <w:rPr>
          <w:rFonts w:ascii="Times New Roman" w:eastAsia="Times New Roman" w:hAnsi="Times New Roman" w:cs="Times New Roman"/>
          <w:sz w:val="24"/>
          <w:szCs w:val="24"/>
        </w:rPr>
        <w:t>,</w:t>
      </w:r>
      <w:r w:rsidR="00982639" w:rsidRPr="0025429F">
        <w:rPr>
          <w:rFonts w:ascii="Times New Roman" w:eastAsia="Times New Roman" w:hAnsi="Times New Roman" w:cs="Times New Roman"/>
          <w:sz w:val="24"/>
          <w:szCs w:val="24"/>
        </w:rPr>
        <w:t xml:space="preserve"> with the recognition that underprepared and disadvantaged EOPS students could benefit dramatically from tutoring and learning assistance programs. Today, virtually all community colleges in California have tutoring programs.</w:t>
      </w:r>
    </w:p>
    <w:p w:rsidR="00160E0F" w:rsidRPr="0025429F" w:rsidRDefault="00160E0F" w:rsidP="008B494D">
      <w:pPr>
        <w:spacing w:after="0" w:line="240" w:lineRule="auto"/>
        <w:rPr>
          <w:rFonts w:ascii="Times New Roman" w:eastAsia="Times New Roman" w:hAnsi="Times New Roman" w:cs="Times New Roman"/>
          <w:sz w:val="24"/>
          <w:szCs w:val="24"/>
        </w:rPr>
      </w:pPr>
    </w:p>
    <w:p w:rsidR="00982639" w:rsidRPr="0025429F" w:rsidRDefault="002768F9" w:rsidP="008B494D">
      <w:pPr>
        <w:numPr>
          <w:ilvl w:val="0"/>
          <w:numId w:val="3"/>
        </w:numPr>
        <w:spacing w:after="0" w:line="240" w:lineRule="auto"/>
        <w:rPr>
          <w:rFonts w:ascii="Times New Roman" w:eastAsia="Times New Roman" w:hAnsi="Times New Roman" w:cs="Times New Roman"/>
          <w:sz w:val="24"/>
          <w:szCs w:val="24"/>
        </w:rPr>
      </w:pPr>
      <w:r w:rsidRPr="0025429F">
        <w:rPr>
          <w:rFonts w:ascii="Times New Roman" w:eastAsia="Times New Roman" w:hAnsi="Times New Roman" w:cs="Times New Roman"/>
          <w:sz w:val="24"/>
          <w:szCs w:val="24"/>
        </w:rPr>
        <w:t>EOPS is the model for m</w:t>
      </w:r>
      <w:r w:rsidR="00982639" w:rsidRPr="0025429F">
        <w:rPr>
          <w:rFonts w:ascii="Times New Roman" w:eastAsia="Times New Roman" w:hAnsi="Times New Roman" w:cs="Times New Roman"/>
          <w:sz w:val="24"/>
          <w:szCs w:val="24"/>
        </w:rPr>
        <w:t>atriculation</w:t>
      </w:r>
      <w:r w:rsidRPr="0025429F">
        <w:rPr>
          <w:rFonts w:ascii="Times New Roman" w:eastAsia="Times New Roman" w:hAnsi="Times New Roman" w:cs="Times New Roman"/>
          <w:sz w:val="24"/>
          <w:szCs w:val="24"/>
        </w:rPr>
        <w:t xml:space="preserve">, </w:t>
      </w:r>
      <w:r w:rsidR="00982639" w:rsidRPr="0025429F">
        <w:rPr>
          <w:rFonts w:ascii="Times New Roman" w:eastAsia="Times New Roman" w:hAnsi="Times New Roman" w:cs="Times New Roman"/>
          <w:sz w:val="24"/>
          <w:szCs w:val="24"/>
        </w:rPr>
        <w:t>with component activities in assessment, orientation, a</w:t>
      </w:r>
      <w:r w:rsidRPr="0025429F">
        <w:rPr>
          <w:rFonts w:ascii="Times New Roman" w:eastAsia="Times New Roman" w:hAnsi="Times New Roman" w:cs="Times New Roman"/>
          <w:sz w:val="24"/>
          <w:szCs w:val="24"/>
        </w:rPr>
        <w:t>dmissions, outreach, counseling</w:t>
      </w:r>
      <w:r w:rsidR="00982639" w:rsidRPr="0025429F">
        <w:rPr>
          <w:rFonts w:ascii="Times New Roman" w:eastAsia="Times New Roman" w:hAnsi="Times New Roman" w:cs="Times New Roman"/>
          <w:sz w:val="24"/>
          <w:szCs w:val="24"/>
        </w:rPr>
        <w:t xml:space="preserve"> and program evaluation.</w:t>
      </w:r>
    </w:p>
    <w:p w:rsidR="00160E0F" w:rsidRPr="0025429F" w:rsidRDefault="00160E0F" w:rsidP="008B494D">
      <w:pPr>
        <w:spacing w:after="0" w:line="240" w:lineRule="auto"/>
        <w:rPr>
          <w:rFonts w:ascii="Times New Roman" w:eastAsia="Times New Roman" w:hAnsi="Times New Roman" w:cs="Times New Roman"/>
          <w:sz w:val="24"/>
          <w:szCs w:val="24"/>
        </w:rPr>
      </w:pPr>
    </w:p>
    <w:p w:rsidR="00982639" w:rsidRPr="0025429F" w:rsidRDefault="00982639" w:rsidP="008B494D">
      <w:pPr>
        <w:numPr>
          <w:ilvl w:val="0"/>
          <w:numId w:val="3"/>
        </w:numPr>
        <w:spacing w:after="0" w:line="240" w:lineRule="auto"/>
        <w:rPr>
          <w:rFonts w:ascii="Times New Roman" w:eastAsia="Times New Roman" w:hAnsi="Times New Roman" w:cs="Times New Roman"/>
          <w:sz w:val="24"/>
          <w:szCs w:val="24"/>
        </w:rPr>
      </w:pPr>
      <w:r w:rsidRPr="0025429F">
        <w:rPr>
          <w:rFonts w:ascii="Times New Roman" w:eastAsia="Times New Roman" w:hAnsi="Times New Roman" w:cs="Times New Roman"/>
          <w:sz w:val="24"/>
          <w:szCs w:val="24"/>
        </w:rPr>
        <w:t>Blanch G. Goldstein founded Cooperative Agencies Resources for Education (CARE) as an EOPS “special project” at Imperial Valley College in San Diego in 1977. Several years later, it spread to 13 campuses. In 1982, Senator Theresa Hughes authored AB 3103, championed by Capitol staffer William ‘Bill’ Chavez, establishing CARE in California community colleges. Today, CARE exists in all 114 physical campuses.</w:t>
      </w:r>
    </w:p>
    <w:p w:rsidR="00160E0F" w:rsidRPr="0025429F" w:rsidRDefault="00160E0F" w:rsidP="008B494D">
      <w:pPr>
        <w:spacing w:after="0" w:line="240" w:lineRule="auto"/>
        <w:rPr>
          <w:rFonts w:ascii="Times New Roman" w:eastAsia="Times New Roman" w:hAnsi="Times New Roman" w:cs="Times New Roman"/>
          <w:sz w:val="24"/>
          <w:szCs w:val="24"/>
        </w:rPr>
      </w:pPr>
    </w:p>
    <w:p w:rsidR="007848B2" w:rsidRPr="0025429F" w:rsidRDefault="00982639" w:rsidP="008B494D">
      <w:pPr>
        <w:numPr>
          <w:ilvl w:val="0"/>
          <w:numId w:val="3"/>
        </w:numPr>
        <w:spacing w:after="0" w:line="240" w:lineRule="auto"/>
        <w:rPr>
          <w:rFonts w:ascii="Times New Roman" w:eastAsia="Times New Roman" w:hAnsi="Times New Roman" w:cs="Times New Roman"/>
          <w:sz w:val="24"/>
          <w:szCs w:val="24"/>
        </w:rPr>
      </w:pPr>
      <w:r w:rsidRPr="0025429F">
        <w:rPr>
          <w:rFonts w:ascii="Times New Roman" w:eastAsia="Times New Roman" w:hAnsi="Times New Roman" w:cs="Times New Roman"/>
          <w:sz w:val="24"/>
          <w:szCs w:val="24"/>
        </w:rPr>
        <w:t>EOPS’ strong outcomes and commitment to serve vulnerable populations was further acknowledged when the governor signed legislation to include CAFYES/NextUp into EOPS, establishing it as a new categorical component program of EOPS to provide additional support to eligible former a</w:t>
      </w:r>
      <w:r w:rsidR="00160E0F" w:rsidRPr="0025429F">
        <w:rPr>
          <w:rFonts w:ascii="Times New Roman" w:eastAsia="Times New Roman" w:hAnsi="Times New Roman" w:cs="Times New Roman"/>
          <w:sz w:val="24"/>
          <w:szCs w:val="24"/>
        </w:rPr>
        <w:t>nd current foster youth.</w:t>
      </w:r>
    </w:p>
    <w:p w:rsidR="00076D59" w:rsidRPr="0025429F" w:rsidRDefault="00076D59" w:rsidP="008B494D">
      <w:pPr>
        <w:shd w:val="clear" w:color="auto" w:fill="FFFFFF"/>
        <w:spacing w:after="0" w:line="240" w:lineRule="auto"/>
        <w:textAlignment w:val="top"/>
        <w:rPr>
          <w:rFonts w:ascii="Times New Roman" w:hAnsi="Times New Roman" w:cs="Times New Roman"/>
          <w:sz w:val="24"/>
          <w:szCs w:val="24"/>
        </w:rPr>
      </w:pPr>
    </w:p>
    <w:p w:rsidR="00087618" w:rsidRPr="0025429F" w:rsidRDefault="00450B52" w:rsidP="008B494D">
      <w:pPr>
        <w:shd w:val="clear" w:color="auto" w:fill="FFFFFF"/>
        <w:spacing w:after="0" w:line="240" w:lineRule="auto"/>
        <w:textAlignment w:val="top"/>
        <w:rPr>
          <w:rFonts w:ascii="Times New Roman" w:hAnsi="Times New Roman" w:cs="Times New Roman"/>
          <w:sz w:val="24"/>
          <w:szCs w:val="24"/>
        </w:rPr>
      </w:pPr>
      <w:r w:rsidRPr="0025429F">
        <w:rPr>
          <w:rFonts w:ascii="Times New Roman" w:hAnsi="Times New Roman" w:cs="Times New Roman"/>
          <w:sz w:val="24"/>
          <w:szCs w:val="24"/>
        </w:rPr>
        <w:t xml:space="preserve">For more information about </w:t>
      </w:r>
      <w:r w:rsidR="00A94FCE" w:rsidRPr="0025429F">
        <w:rPr>
          <w:rFonts w:ascii="Times New Roman" w:hAnsi="Times New Roman" w:cs="Times New Roman"/>
          <w:sz w:val="24"/>
          <w:szCs w:val="24"/>
        </w:rPr>
        <w:t xml:space="preserve">the </w:t>
      </w:r>
      <w:r w:rsidRPr="0025429F">
        <w:rPr>
          <w:rFonts w:ascii="Times New Roman" w:hAnsi="Times New Roman" w:cs="Times New Roman"/>
          <w:sz w:val="24"/>
          <w:szCs w:val="24"/>
        </w:rPr>
        <w:t>EOPS</w:t>
      </w:r>
      <w:r w:rsidR="00A94FCE" w:rsidRPr="0025429F">
        <w:rPr>
          <w:rFonts w:ascii="Times New Roman" w:hAnsi="Times New Roman" w:cs="Times New Roman"/>
          <w:sz w:val="24"/>
          <w:szCs w:val="24"/>
        </w:rPr>
        <w:t xml:space="preserve"> programs at Moorpark, Oxnard and Ventura colleges, visit the colleges’ websites.</w:t>
      </w:r>
    </w:p>
    <w:p w:rsidR="00450B52" w:rsidRPr="0025429F" w:rsidRDefault="00450B52" w:rsidP="008B494D">
      <w:pPr>
        <w:shd w:val="clear" w:color="auto" w:fill="FFFFFF"/>
        <w:spacing w:after="0" w:line="240" w:lineRule="auto"/>
        <w:textAlignment w:val="top"/>
        <w:rPr>
          <w:rFonts w:ascii="Times New Roman" w:hAnsi="Times New Roman" w:cs="Times New Roman"/>
          <w:sz w:val="24"/>
          <w:szCs w:val="24"/>
        </w:rPr>
      </w:pPr>
    </w:p>
    <w:p w:rsidR="00031B50" w:rsidRPr="0025429F" w:rsidRDefault="008E56F5" w:rsidP="0025429F">
      <w:pPr>
        <w:shd w:val="clear" w:color="auto" w:fill="FFFFFF" w:themeFill="background1"/>
        <w:spacing w:after="0" w:line="240" w:lineRule="auto"/>
        <w:rPr>
          <w:rFonts w:ascii="Times New Roman" w:hAnsi="Times New Roman" w:cs="Times New Roman"/>
          <w:i/>
          <w:sz w:val="24"/>
          <w:szCs w:val="24"/>
        </w:rPr>
      </w:pPr>
      <w:r w:rsidRPr="0025429F">
        <w:rPr>
          <w:rFonts w:ascii="Times New Roman" w:hAnsi="Times New Roman" w:cs="Times New Roman"/>
          <w:b/>
          <w:sz w:val="24"/>
          <w:szCs w:val="24"/>
          <w:u w:val="single"/>
        </w:rPr>
        <w:t>About Ventura County Community College District</w:t>
      </w:r>
      <w:r w:rsidRPr="0025429F">
        <w:rPr>
          <w:rFonts w:ascii="Times New Roman" w:hAnsi="Times New Roman" w:cs="Times New Roman"/>
          <w:i/>
          <w:sz w:val="24"/>
          <w:szCs w:val="24"/>
        </w:rPr>
        <w:br/>
      </w:r>
      <w:r w:rsidR="002636CE" w:rsidRPr="0025429F">
        <w:rPr>
          <w:rFonts w:ascii="Times New Roman" w:hAnsi="Times New Roman" w:cs="Times New Roman"/>
          <w:i/>
          <w:sz w:val="24"/>
          <w:szCs w:val="24"/>
        </w:rPr>
        <w:t>The Ventura County Community College</w:t>
      </w:r>
      <w:r w:rsidR="004B1CA5" w:rsidRPr="0025429F">
        <w:rPr>
          <w:rFonts w:ascii="Times New Roman" w:hAnsi="Times New Roman" w:cs="Times New Roman"/>
          <w:i/>
          <w:sz w:val="24"/>
          <w:szCs w:val="24"/>
        </w:rPr>
        <w:t xml:space="preserve"> District is a member of the 11</w:t>
      </w:r>
      <w:r w:rsidR="0099278D" w:rsidRPr="0025429F">
        <w:rPr>
          <w:rFonts w:ascii="Times New Roman" w:hAnsi="Times New Roman" w:cs="Times New Roman"/>
          <w:i/>
          <w:sz w:val="24"/>
          <w:szCs w:val="24"/>
        </w:rPr>
        <w:t>5</w:t>
      </w:r>
      <w:r w:rsidR="002636CE" w:rsidRPr="0025429F">
        <w:rPr>
          <w:rFonts w:ascii="Times New Roman" w:hAnsi="Times New Roman" w:cs="Times New Roman"/>
          <w:i/>
          <w:sz w:val="24"/>
          <w:szCs w:val="24"/>
        </w:rPr>
        <w:t>-campus California Community College</w:t>
      </w:r>
      <w:r w:rsidR="004B1CA5" w:rsidRPr="0025429F">
        <w:rPr>
          <w:rFonts w:ascii="Times New Roman" w:hAnsi="Times New Roman" w:cs="Times New Roman"/>
          <w:i/>
          <w:sz w:val="24"/>
          <w:szCs w:val="24"/>
        </w:rPr>
        <w:t xml:space="preserve"> system, and serves more than 32</w:t>
      </w:r>
      <w:r w:rsidR="002636CE" w:rsidRPr="0025429F">
        <w:rPr>
          <w:rFonts w:ascii="Times New Roman" w:hAnsi="Times New Roman" w:cs="Times New Roman"/>
          <w:i/>
          <w:sz w:val="24"/>
          <w:szCs w:val="24"/>
        </w:rPr>
        <w:t>,000 students annually</w:t>
      </w:r>
      <w:r w:rsidR="003E3223" w:rsidRPr="0025429F">
        <w:rPr>
          <w:rFonts w:ascii="Times New Roman" w:hAnsi="Times New Roman" w:cs="Times New Roman"/>
          <w:i/>
          <w:sz w:val="24"/>
          <w:szCs w:val="24"/>
        </w:rPr>
        <w:t xml:space="preserve">. </w:t>
      </w:r>
      <w:r w:rsidR="002636CE" w:rsidRPr="0025429F">
        <w:rPr>
          <w:rFonts w:ascii="Times New Roman" w:hAnsi="Times New Roman" w:cs="Times New Roman"/>
          <w:i/>
          <w:sz w:val="24"/>
          <w:szCs w:val="24"/>
        </w:rPr>
        <w:t>The District’s three colleges- Moorpark, Oxnard, and Ventura- offer programs in general education for degrees and certificates, transfer to four-year colleges and universities, career technical education, and provide opportunities to engage in co-curricular campus activities</w:t>
      </w:r>
      <w:r w:rsidR="002709A2" w:rsidRPr="0025429F">
        <w:rPr>
          <w:rFonts w:ascii="Times New Roman" w:hAnsi="Times New Roman" w:cs="Times New Roman"/>
          <w:i/>
          <w:sz w:val="24"/>
          <w:szCs w:val="24"/>
        </w:rPr>
        <w:t xml:space="preserve">. </w:t>
      </w:r>
      <w:r w:rsidR="002636CE" w:rsidRPr="0025429F">
        <w:rPr>
          <w:rFonts w:ascii="Times New Roman" w:hAnsi="Times New Roman" w:cs="Times New Roman"/>
          <w:i/>
          <w:sz w:val="24"/>
          <w:szCs w:val="24"/>
        </w:rPr>
        <w:t xml:space="preserve">For more information, please visit </w:t>
      </w:r>
      <w:hyperlink r:id="rId14" w:history="1">
        <w:r w:rsidR="002636CE" w:rsidRPr="0025429F">
          <w:rPr>
            <w:rStyle w:val="Hyperlink"/>
            <w:rFonts w:ascii="Times New Roman" w:hAnsi="Times New Roman" w:cs="Times New Roman"/>
            <w:i/>
            <w:color w:val="auto"/>
            <w:sz w:val="24"/>
            <w:szCs w:val="24"/>
          </w:rPr>
          <w:t>www.vcccd.edu</w:t>
        </w:r>
      </w:hyperlink>
      <w:r w:rsidR="002636CE" w:rsidRPr="0025429F">
        <w:rPr>
          <w:rFonts w:ascii="Times New Roman" w:hAnsi="Times New Roman" w:cs="Times New Roman"/>
          <w:i/>
          <w:sz w:val="24"/>
          <w:szCs w:val="24"/>
        </w:rPr>
        <w:t>.</w:t>
      </w:r>
    </w:p>
    <w:p w:rsidR="005E16CE" w:rsidRPr="00982639" w:rsidRDefault="002709A2" w:rsidP="008B494D">
      <w:pPr>
        <w:shd w:val="clear" w:color="auto" w:fill="FFFFFF" w:themeFill="background1"/>
        <w:spacing w:after="0" w:line="240" w:lineRule="auto"/>
        <w:jc w:val="center"/>
        <w:rPr>
          <w:rFonts w:ascii="Times New Roman" w:hAnsi="Times New Roman" w:cs="Times New Roman"/>
          <w:i/>
          <w:sz w:val="24"/>
          <w:szCs w:val="24"/>
        </w:rPr>
      </w:pPr>
      <w:r w:rsidRPr="0025429F">
        <w:rPr>
          <w:rFonts w:ascii="Times New Roman" w:hAnsi="Times New Roman" w:cs="Times New Roman"/>
          <w:i/>
          <w:sz w:val="24"/>
          <w:szCs w:val="24"/>
        </w:rPr>
        <w:t>###</w:t>
      </w:r>
    </w:p>
    <w:sectPr w:rsidR="005E16CE" w:rsidRPr="00982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E67C6"/>
    <w:multiLevelType w:val="multilevel"/>
    <w:tmpl w:val="ACFA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E97D22"/>
    <w:multiLevelType w:val="multilevel"/>
    <w:tmpl w:val="D0063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277E8"/>
    <w:multiLevelType w:val="hybridMultilevel"/>
    <w:tmpl w:val="74F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3"/>
    <w:rsid w:val="000020C8"/>
    <w:rsid w:val="00006FB8"/>
    <w:rsid w:val="00031B50"/>
    <w:rsid w:val="0004004F"/>
    <w:rsid w:val="000720EF"/>
    <w:rsid w:val="00076D59"/>
    <w:rsid w:val="000803D7"/>
    <w:rsid w:val="0008168C"/>
    <w:rsid w:val="00087618"/>
    <w:rsid w:val="0009132F"/>
    <w:rsid w:val="00097F3B"/>
    <w:rsid w:val="000B58A5"/>
    <w:rsid w:val="000C59E7"/>
    <w:rsid w:val="000D3769"/>
    <w:rsid w:val="000E535E"/>
    <w:rsid w:val="00121335"/>
    <w:rsid w:val="001263D7"/>
    <w:rsid w:val="00156D74"/>
    <w:rsid w:val="00160E0F"/>
    <w:rsid w:val="00185D48"/>
    <w:rsid w:val="001A2644"/>
    <w:rsid w:val="001A60FC"/>
    <w:rsid w:val="001A7CD7"/>
    <w:rsid w:val="001B753D"/>
    <w:rsid w:val="001C1AB2"/>
    <w:rsid w:val="001D6BC2"/>
    <w:rsid w:val="001E640B"/>
    <w:rsid w:val="001F0A02"/>
    <w:rsid w:val="001F598D"/>
    <w:rsid w:val="002015E2"/>
    <w:rsid w:val="00236BF0"/>
    <w:rsid w:val="0024622D"/>
    <w:rsid w:val="0025429F"/>
    <w:rsid w:val="002547FF"/>
    <w:rsid w:val="002579B6"/>
    <w:rsid w:val="002636CE"/>
    <w:rsid w:val="002664B6"/>
    <w:rsid w:val="002709A2"/>
    <w:rsid w:val="002768F9"/>
    <w:rsid w:val="00276FDA"/>
    <w:rsid w:val="002902CA"/>
    <w:rsid w:val="002973A7"/>
    <w:rsid w:val="002A3EB2"/>
    <w:rsid w:val="002B0D7B"/>
    <w:rsid w:val="002F0A16"/>
    <w:rsid w:val="00310883"/>
    <w:rsid w:val="0034156A"/>
    <w:rsid w:val="0034767C"/>
    <w:rsid w:val="00357168"/>
    <w:rsid w:val="00367F27"/>
    <w:rsid w:val="00377563"/>
    <w:rsid w:val="00380C08"/>
    <w:rsid w:val="00387FE5"/>
    <w:rsid w:val="003B7D9E"/>
    <w:rsid w:val="003C1135"/>
    <w:rsid w:val="003C416E"/>
    <w:rsid w:val="003D5449"/>
    <w:rsid w:val="003E3223"/>
    <w:rsid w:val="00410881"/>
    <w:rsid w:val="00414B7C"/>
    <w:rsid w:val="004156AB"/>
    <w:rsid w:val="00421524"/>
    <w:rsid w:val="00421DE9"/>
    <w:rsid w:val="004400D3"/>
    <w:rsid w:val="004406EB"/>
    <w:rsid w:val="00440CB0"/>
    <w:rsid w:val="00446808"/>
    <w:rsid w:val="0044733A"/>
    <w:rsid w:val="00450B52"/>
    <w:rsid w:val="00462AA7"/>
    <w:rsid w:val="00463381"/>
    <w:rsid w:val="00464D16"/>
    <w:rsid w:val="004712D7"/>
    <w:rsid w:val="0047470A"/>
    <w:rsid w:val="004770BB"/>
    <w:rsid w:val="0047747B"/>
    <w:rsid w:val="00483DCB"/>
    <w:rsid w:val="00487B13"/>
    <w:rsid w:val="00493361"/>
    <w:rsid w:val="0049780F"/>
    <w:rsid w:val="004A1F8F"/>
    <w:rsid w:val="004A32A3"/>
    <w:rsid w:val="004B1CA5"/>
    <w:rsid w:val="004B71B5"/>
    <w:rsid w:val="004C2668"/>
    <w:rsid w:val="004E7A64"/>
    <w:rsid w:val="00500482"/>
    <w:rsid w:val="005013E1"/>
    <w:rsid w:val="00501DB7"/>
    <w:rsid w:val="0052291C"/>
    <w:rsid w:val="00526D0B"/>
    <w:rsid w:val="00546C09"/>
    <w:rsid w:val="00550ABA"/>
    <w:rsid w:val="00552260"/>
    <w:rsid w:val="0055334D"/>
    <w:rsid w:val="00553575"/>
    <w:rsid w:val="00580A0C"/>
    <w:rsid w:val="005A7925"/>
    <w:rsid w:val="005E16CE"/>
    <w:rsid w:val="005E3566"/>
    <w:rsid w:val="005F2577"/>
    <w:rsid w:val="005F2F34"/>
    <w:rsid w:val="006158D5"/>
    <w:rsid w:val="00617CD3"/>
    <w:rsid w:val="00621B3C"/>
    <w:rsid w:val="00622E18"/>
    <w:rsid w:val="0062757B"/>
    <w:rsid w:val="00633417"/>
    <w:rsid w:val="00641F01"/>
    <w:rsid w:val="006563D0"/>
    <w:rsid w:val="00666147"/>
    <w:rsid w:val="00675A82"/>
    <w:rsid w:val="0068274B"/>
    <w:rsid w:val="006A389D"/>
    <w:rsid w:val="006A7224"/>
    <w:rsid w:val="006B3825"/>
    <w:rsid w:val="006D161D"/>
    <w:rsid w:val="006D1D50"/>
    <w:rsid w:val="006D7773"/>
    <w:rsid w:val="006E7187"/>
    <w:rsid w:val="00701AC9"/>
    <w:rsid w:val="00725081"/>
    <w:rsid w:val="00730A69"/>
    <w:rsid w:val="00741247"/>
    <w:rsid w:val="00755EFA"/>
    <w:rsid w:val="007848B2"/>
    <w:rsid w:val="00785210"/>
    <w:rsid w:val="007857E1"/>
    <w:rsid w:val="007E60D3"/>
    <w:rsid w:val="007F5719"/>
    <w:rsid w:val="007F77DD"/>
    <w:rsid w:val="00812039"/>
    <w:rsid w:val="0081211B"/>
    <w:rsid w:val="008239CF"/>
    <w:rsid w:val="00831A41"/>
    <w:rsid w:val="00840A09"/>
    <w:rsid w:val="00842A6E"/>
    <w:rsid w:val="00851215"/>
    <w:rsid w:val="00853838"/>
    <w:rsid w:val="008565F2"/>
    <w:rsid w:val="00866E78"/>
    <w:rsid w:val="00874F96"/>
    <w:rsid w:val="008874A9"/>
    <w:rsid w:val="008A593E"/>
    <w:rsid w:val="008B0E52"/>
    <w:rsid w:val="008B494D"/>
    <w:rsid w:val="008B7DE8"/>
    <w:rsid w:val="008D1383"/>
    <w:rsid w:val="008D2A85"/>
    <w:rsid w:val="008D35C0"/>
    <w:rsid w:val="008E56F5"/>
    <w:rsid w:val="00903C86"/>
    <w:rsid w:val="00926C18"/>
    <w:rsid w:val="00934A09"/>
    <w:rsid w:val="009401E7"/>
    <w:rsid w:val="00941903"/>
    <w:rsid w:val="009422B3"/>
    <w:rsid w:val="00957901"/>
    <w:rsid w:val="00982639"/>
    <w:rsid w:val="0099278D"/>
    <w:rsid w:val="009946CF"/>
    <w:rsid w:val="0099735D"/>
    <w:rsid w:val="009C7CFC"/>
    <w:rsid w:val="009D4A5E"/>
    <w:rsid w:val="009F3CEF"/>
    <w:rsid w:val="00A26974"/>
    <w:rsid w:val="00A42437"/>
    <w:rsid w:val="00A51C9F"/>
    <w:rsid w:val="00A704D7"/>
    <w:rsid w:val="00A72C7C"/>
    <w:rsid w:val="00A76F31"/>
    <w:rsid w:val="00A9099B"/>
    <w:rsid w:val="00A94FCE"/>
    <w:rsid w:val="00A9551E"/>
    <w:rsid w:val="00AA143F"/>
    <w:rsid w:val="00AA73A7"/>
    <w:rsid w:val="00AB4DE6"/>
    <w:rsid w:val="00AD10F0"/>
    <w:rsid w:val="00AE0354"/>
    <w:rsid w:val="00B052C6"/>
    <w:rsid w:val="00B15807"/>
    <w:rsid w:val="00B21AB5"/>
    <w:rsid w:val="00B306D9"/>
    <w:rsid w:val="00B34F8E"/>
    <w:rsid w:val="00B46A59"/>
    <w:rsid w:val="00B534E4"/>
    <w:rsid w:val="00B8024F"/>
    <w:rsid w:val="00B87981"/>
    <w:rsid w:val="00B90D2A"/>
    <w:rsid w:val="00B9453B"/>
    <w:rsid w:val="00BD41B4"/>
    <w:rsid w:val="00BE5162"/>
    <w:rsid w:val="00BF5DC9"/>
    <w:rsid w:val="00C1048D"/>
    <w:rsid w:val="00C122FD"/>
    <w:rsid w:val="00C13556"/>
    <w:rsid w:val="00C13A6C"/>
    <w:rsid w:val="00C25D50"/>
    <w:rsid w:val="00C30D35"/>
    <w:rsid w:val="00C379A3"/>
    <w:rsid w:val="00C52074"/>
    <w:rsid w:val="00C5358E"/>
    <w:rsid w:val="00C56B3C"/>
    <w:rsid w:val="00C701A0"/>
    <w:rsid w:val="00C71DDD"/>
    <w:rsid w:val="00C76748"/>
    <w:rsid w:val="00CA2917"/>
    <w:rsid w:val="00CB63B4"/>
    <w:rsid w:val="00CC39BD"/>
    <w:rsid w:val="00CD2783"/>
    <w:rsid w:val="00CD79DB"/>
    <w:rsid w:val="00CE1B56"/>
    <w:rsid w:val="00CE7925"/>
    <w:rsid w:val="00D11A74"/>
    <w:rsid w:val="00D3083B"/>
    <w:rsid w:val="00D40879"/>
    <w:rsid w:val="00D451A3"/>
    <w:rsid w:val="00D50321"/>
    <w:rsid w:val="00D63593"/>
    <w:rsid w:val="00D65D2A"/>
    <w:rsid w:val="00D7724D"/>
    <w:rsid w:val="00D84EFE"/>
    <w:rsid w:val="00DA080A"/>
    <w:rsid w:val="00DA3D5A"/>
    <w:rsid w:val="00DA4829"/>
    <w:rsid w:val="00DA540F"/>
    <w:rsid w:val="00DB5451"/>
    <w:rsid w:val="00DB7B81"/>
    <w:rsid w:val="00DD2CB7"/>
    <w:rsid w:val="00E152F3"/>
    <w:rsid w:val="00E16135"/>
    <w:rsid w:val="00E2510E"/>
    <w:rsid w:val="00E30ACC"/>
    <w:rsid w:val="00E378FE"/>
    <w:rsid w:val="00E532E4"/>
    <w:rsid w:val="00E622E2"/>
    <w:rsid w:val="00E65082"/>
    <w:rsid w:val="00E846F2"/>
    <w:rsid w:val="00E855A1"/>
    <w:rsid w:val="00E85E38"/>
    <w:rsid w:val="00E87C59"/>
    <w:rsid w:val="00EA2F6F"/>
    <w:rsid w:val="00EB475F"/>
    <w:rsid w:val="00EC0AFA"/>
    <w:rsid w:val="00EC21C2"/>
    <w:rsid w:val="00ED0311"/>
    <w:rsid w:val="00EE0A4A"/>
    <w:rsid w:val="00F06088"/>
    <w:rsid w:val="00F114BF"/>
    <w:rsid w:val="00F20FE1"/>
    <w:rsid w:val="00F268B0"/>
    <w:rsid w:val="00F30E66"/>
    <w:rsid w:val="00F36C37"/>
    <w:rsid w:val="00F435BE"/>
    <w:rsid w:val="00F46499"/>
    <w:rsid w:val="00FB59AF"/>
    <w:rsid w:val="00FB6F2D"/>
    <w:rsid w:val="00FD2508"/>
    <w:rsid w:val="00FD4088"/>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58609"/>
  <w15:docId w15:val="{93CA5BC6-956F-46B4-A2D3-6B493700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73"/>
    <w:rPr>
      <w:rFonts w:ascii="Tahoma" w:hAnsi="Tahoma" w:cs="Tahoma"/>
      <w:sz w:val="16"/>
      <w:szCs w:val="16"/>
    </w:rPr>
  </w:style>
  <w:style w:type="character" w:styleId="Hyperlink">
    <w:name w:val="Hyperlink"/>
    <w:basedOn w:val="DefaultParagraphFont"/>
    <w:uiPriority w:val="99"/>
    <w:unhideWhenUsed/>
    <w:rsid w:val="00B052C6"/>
    <w:rPr>
      <w:color w:val="0000FF" w:themeColor="hyperlink"/>
      <w:u w:val="single"/>
    </w:rPr>
  </w:style>
  <w:style w:type="paragraph" w:styleId="ListParagraph">
    <w:name w:val="List Paragraph"/>
    <w:basedOn w:val="Normal"/>
    <w:uiPriority w:val="34"/>
    <w:qFormat/>
    <w:rsid w:val="00FD2508"/>
    <w:pPr>
      <w:ind w:left="720"/>
      <w:contextualSpacing/>
    </w:pPr>
  </w:style>
  <w:style w:type="character" w:styleId="CommentReference">
    <w:name w:val="annotation reference"/>
    <w:basedOn w:val="DefaultParagraphFont"/>
    <w:uiPriority w:val="99"/>
    <w:semiHidden/>
    <w:unhideWhenUsed/>
    <w:rsid w:val="00462AA7"/>
    <w:rPr>
      <w:sz w:val="16"/>
      <w:szCs w:val="16"/>
    </w:rPr>
  </w:style>
  <w:style w:type="paragraph" w:styleId="CommentText">
    <w:name w:val="annotation text"/>
    <w:basedOn w:val="Normal"/>
    <w:link w:val="CommentTextChar"/>
    <w:uiPriority w:val="99"/>
    <w:semiHidden/>
    <w:unhideWhenUsed/>
    <w:rsid w:val="00462AA7"/>
    <w:pPr>
      <w:spacing w:line="240" w:lineRule="auto"/>
    </w:pPr>
    <w:rPr>
      <w:sz w:val="20"/>
      <w:szCs w:val="20"/>
    </w:rPr>
  </w:style>
  <w:style w:type="character" w:customStyle="1" w:styleId="CommentTextChar">
    <w:name w:val="Comment Text Char"/>
    <w:basedOn w:val="DefaultParagraphFont"/>
    <w:link w:val="CommentText"/>
    <w:uiPriority w:val="99"/>
    <w:semiHidden/>
    <w:rsid w:val="00462AA7"/>
    <w:rPr>
      <w:sz w:val="20"/>
      <w:szCs w:val="20"/>
    </w:rPr>
  </w:style>
  <w:style w:type="paragraph" w:styleId="CommentSubject">
    <w:name w:val="annotation subject"/>
    <w:basedOn w:val="CommentText"/>
    <w:next w:val="CommentText"/>
    <w:link w:val="CommentSubjectChar"/>
    <w:uiPriority w:val="99"/>
    <w:semiHidden/>
    <w:unhideWhenUsed/>
    <w:rsid w:val="00462AA7"/>
    <w:rPr>
      <w:b/>
      <w:bCs/>
    </w:rPr>
  </w:style>
  <w:style w:type="character" w:customStyle="1" w:styleId="CommentSubjectChar">
    <w:name w:val="Comment Subject Char"/>
    <w:basedOn w:val="CommentTextChar"/>
    <w:link w:val="CommentSubject"/>
    <w:uiPriority w:val="99"/>
    <w:semiHidden/>
    <w:rsid w:val="00462AA7"/>
    <w:rPr>
      <w:b/>
      <w:bCs/>
      <w:sz w:val="20"/>
      <w:szCs w:val="20"/>
    </w:rPr>
  </w:style>
  <w:style w:type="paragraph" w:styleId="NoSpacing">
    <w:name w:val="No Spacing"/>
    <w:basedOn w:val="Normal"/>
    <w:uiPriority w:val="1"/>
    <w:qFormat/>
    <w:rsid w:val="00D63593"/>
    <w:pPr>
      <w:spacing w:after="0" w:line="240" w:lineRule="auto"/>
    </w:pPr>
    <w:rPr>
      <w:rFonts w:ascii="Times New Roman" w:hAnsi="Times New Roman" w:cs="Times New Roman"/>
    </w:rPr>
  </w:style>
  <w:style w:type="paragraph" w:styleId="BodyText">
    <w:name w:val="Body Text"/>
    <w:basedOn w:val="Normal"/>
    <w:link w:val="BodyTextChar"/>
    <w:uiPriority w:val="1"/>
    <w:semiHidden/>
    <w:unhideWhenUsed/>
    <w:rsid w:val="009946CF"/>
    <w:pPr>
      <w:autoSpaceDE w:val="0"/>
      <w:autoSpaceDN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semiHidden/>
    <w:rsid w:val="009946CF"/>
    <w:rPr>
      <w:rFonts w:ascii="Arial" w:hAnsi="Arial" w:cs="Arial"/>
      <w:sz w:val="24"/>
      <w:szCs w:val="24"/>
    </w:rPr>
  </w:style>
  <w:style w:type="paragraph" w:styleId="NormalWeb">
    <w:name w:val="Normal (Web)"/>
    <w:basedOn w:val="Normal"/>
    <w:uiPriority w:val="99"/>
    <w:semiHidden/>
    <w:unhideWhenUsed/>
    <w:rsid w:val="00FD408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D40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4088"/>
    <w:rPr>
      <w:rFonts w:ascii="Calibri" w:hAnsi="Calibri"/>
      <w:szCs w:val="21"/>
    </w:rPr>
  </w:style>
  <w:style w:type="character" w:styleId="Strong">
    <w:name w:val="Strong"/>
    <w:basedOn w:val="DefaultParagraphFont"/>
    <w:uiPriority w:val="22"/>
    <w:qFormat/>
    <w:rsid w:val="00076D59"/>
    <w:rPr>
      <w:b/>
      <w:bCs/>
    </w:rPr>
  </w:style>
  <w:style w:type="character" w:styleId="FollowedHyperlink">
    <w:name w:val="FollowedHyperlink"/>
    <w:basedOn w:val="DefaultParagraphFont"/>
    <w:uiPriority w:val="99"/>
    <w:semiHidden/>
    <w:unhideWhenUsed/>
    <w:rsid w:val="003476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9050">
      <w:bodyDiv w:val="1"/>
      <w:marLeft w:val="0"/>
      <w:marRight w:val="0"/>
      <w:marTop w:val="0"/>
      <w:marBottom w:val="0"/>
      <w:divBdr>
        <w:top w:val="none" w:sz="0" w:space="0" w:color="auto"/>
        <w:left w:val="none" w:sz="0" w:space="0" w:color="auto"/>
        <w:bottom w:val="none" w:sz="0" w:space="0" w:color="auto"/>
        <w:right w:val="none" w:sz="0" w:space="0" w:color="auto"/>
      </w:divBdr>
    </w:div>
    <w:div w:id="612595180">
      <w:bodyDiv w:val="1"/>
      <w:marLeft w:val="0"/>
      <w:marRight w:val="0"/>
      <w:marTop w:val="0"/>
      <w:marBottom w:val="0"/>
      <w:divBdr>
        <w:top w:val="none" w:sz="0" w:space="0" w:color="auto"/>
        <w:left w:val="none" w:sz="0" w:space="0" w:color="auto"/>
        <w:bottom w:val="none" w:sz="0" w:space="0" w:color="auto"/>
        <w:right w:val="none" w:sz="0" w:space="0" w:color="auto"/>
      </w:divBdr>
    </w:div>
    <w:div w:id="643315716">
      <w:bodyDiv w:val="1"/>
      <w:marLeft w:val="0"/>
      <w:marRight w:val="0"/>
      <w:marTop w:val="0"/>
      <w:marBottom w:val="0"/>
      <w:divBdr>
        <w:top w:val="none" w:sz="0" w:space="0" w:color="auto"/>
        <w:left w:val="none" w:sz="0" w:space="0" w:color="auto"/>
        <w:bottom w:val="none" w:sz="0" w:space="0" w:color="auto"/>
        <w:right w:val="none" w:sz="0" w:space="0" w:color="auto"/>
      </w:divBdr>
    </w:div>
    <w:div w:id="824205579">
      <w:bodyDiv w:val="1"/>
      <w:marLeft w:val="0"/>
      <w:marRight w:val="0"/>
      <w:marTop w:val="0"/>
      <w:marBottom w:val="0"/>
      <w:divBdr>
        <w:top w:val="none" w:sz="0" w:space="0" w:color="auto"/>
        <w:left w:val="none" w:sz="0" w:space="0" w:color="auto"/>
        <w:bottom w:val="none" w:sz="0" w:space="0" w:color="auto"/>
        <w:right w:val="none" w:sz="0" w:space="0" w:color="auto"/>
      </w:divBdr>
    </w:div>
    <w:div w:id="925382799">
      <w:bodyDiv w:val="1"/>
      <w:marLeft w:val="0"/>
      <w:marRight w:val="0"/>
      <w:marTop w:val="0"/>
      <w:marBottom w:val="0"/>
      <w:divBdr>
        <w:top w:val="none" w:sz="0" w:space="0" w:color="auto"/>
        <w:left w:val="none" w:sz="0" w:space="0" w:color="auto"/>
        <w:bottom w:val="none" w:sz="0" w:space="0" w:color="auto"/>
        <w:right w:val="none" w:sz="0" w:space="0" w:color="auto"/>
      </w:divBdr>
    </w:div>
    <w:div w:id="1156847018">
      <w:bodyDiv w:val="1"/>
      <w:marLeft w:val="0"/>
      <w:marRight w:val="0"/>
      <w:marTop w:val="0"/>
      <w:marBottom w:val="0"/>
      <w:divBdr>
        <w:top w:val="none" w:sz="0" w:space="0" w:color="auto"/>
        <w:left w:val="none" w:sz="0" w:space="0" w:color="auto"/>
        <w:bottom w:val="none" w:sz="0" w:space="0" w:color="auto"/>
        <w:right w:val="none" w:sz="0" w:space="0" w:color="auto"/>
      </w:divBdr>
    </w:div>
    <w:div w:id="1160391471">
      <w:bodyDiv w:val="1"/>
      <w:marLeft w:val="0"/>
      <w:marRight w:val="0"/>
      <w:marTop w:val="0"/>
      <w:marBottom w:val="0"/>
      <w:divBdr>
        <w:top w:val="none" w:sz="0" w:space="0" w:color="auto"/>
        <w:left w:val="none" w:sz="0" w:space="0" w:color="auto"/>
        <w:bottom w:val="none" w:sz="0" w:space="0" w:color="auto"/>
        <w:right w:val="none" w:sz="0" w:space="0" w:color="auto"/>
      </w:divBdr>
    </w:div>
    <w:div w:id="1347321700">
      <w:bodyDiv w:val="1"/>
      <w:marLeft w:val="0"/>
      <w:marRight w:val="0"/>
      <w:marTop w:val="0"/>
      <w:marBottom w:val="0"/>
      <w:divBdr>
        <w:top w:val="none" w:sz="0" w:space="0" w:color="auto"/>
        <w:left w:val="none" w:sz="0" w:space="0" w:color="auto"/>
        <w:bottom w:val="none" w:sz="0" w:space="0" w:color="auto"/>
        <w:right w:val="none" w:sz="0" w:space="0" w:color="auto"/>
      </w:divBdr>
    </w:div>
    <w:div w:id="1352104257">
      <w:bodyDiv w:val="1"/>
      <w:marLeft w:val="0"/>
      <w:marRight w:val="0"/>
      <w:marTop w:val="0"/>
      <w:marBottom w:val="0"/>
      <w:divBdr>
        <w:top w:val="none" w:sz="0" w:space="0" w:color="auto"/>
        <w:left w:val="none" w:sz="0" w:space="0" w:color="auto"/>
        <w:bottom w:val="none" w:sz="0" w:space="0" w:color="auto"/>
        <w:right w:val="none" w:sz="0" w:space="0" w:color="auto"/>
      </w:divBdr>
    </w:div>
    <w:div w:id="1372609284">
      <w:bodyDiv w:val="1"/>
      <w:marLeft w:val="0"/>
      <w:marRight w:val="0"/>
      <w:marTop w:val="0"/>
      <w:marBottom w:val="0"/>
      <w:divBdr>
        <w:top w:val="none" w:sz="0" w:space="0" w:color="auto"/>
        <w:left w:val="none" w:sz="0" w:space="0" w:color="auto"/>
        <w:bottom w:val="none" w:sz="0" w:space="0" w:color="auto"/>
        <w:right w:val="none" w:sz="0" w:space="0" w:color="auto"/>
      </w:divBdr>
    </w:div>
    <w:div w:id="1555001577">
      <w:bodyDiv w:val="1"/>
      <w:marLeft w:val="0"/>
      <w:marRight w:val="0"/>
      <w:marTop w:val="0"/>
      <w:marBottom w:val="0"/>
      <w:divBdr>
        <w:top w:val="none" w:sz="0" w:space="0" w:color="auto"/>
        <w:left w:val="none" w:sz="0" w:space="0" w:color="auto"/>
        <w:bottom w:val="none" w:sz="0" w:space="0" w:color="auto"/>
        <w:right w:val="none" w:sz="0" w:space="0" w:color="auto"/>
      </w:divBdr>
    </w:div>
    <w:div w:id="1773089431">
      <w:bodyDiv w:val="1"/>
      <w:marLeft w:val="0"/>
      <w:marRight w:val="0"/>
      <w:marTop w:val="0"/>
      <w:marBottom w:val="0"/>
      <w:divBdr>
        <w:top w:val="none" w:sz="0" w:space="0" w:color="auto"/>
        <w:left w:val="none" w:sz="0" w:space="0" w:color="auto"/>
        <w:bottom w:val="none" w:sz="0" w:space="0" w:color="auto"/>
        <w:right w:val="none" w:sz="0" w:space="0" w:color="auto"/>
      </w:divBdr>
    </w:div>
    <w:div w:id="1843201647">
      <w:bodyDiv w:val="1"/>
      <w:marLeft w:val="0"/>
      <w:marRight w:val="0"/>
      <w:marTop w:val="0"/>
      <w:marBottom w:val="0"/>
      <w:divBdr>
        <w:top w:val="none" w:sz="0" w:space="0" w:color="auto"/>
        <w:left w:val="none" w:sz="0" w:space="0" w:color="auto"/>
        <w:bottom w:val="none" w:sz="0" w:space="0" w:color="auto"/>
        <w:right w:val="none" w:sz="0" w:space="0" w:color="auto"/>
      </w:divBdr>
    </w:div>
    <w:div w:id="1906260262">
      <w:bodyDiv w:val="1"/>
      <w:marLeft w:val="0"/>
      <w:marRight w:val="0"/>
      <w:marTop w:val="0"/>
      <w:marBottom w:val="0"/>
      <w:divBdr>
        <w:top w:val="none" w:sz="0" w:space="0" w:color="auto"/>
        <w:left w:val="none" w:sz="0" w:space="0" w:color="auto"/>
        <w:bottom w:val="none" w:sz="0" w:space="0" w:color="auto"/>
        <w:right w:val="none" w:sz="0" w:space="0" w:color="auto"/>
      </w:divBdr>
      <w:divsChild>
        <w:div w:id="1651441714">
          <w:marLeft w:val="0"/>
          <w:marRight w:val="0"/>
          <w:marTop w:val="0"/>
          <w:marBottom w:val="0"/>
          <w:divBdr>
            <w:top w:val="none" w:sz="0" w:space="0" w:color="auto"/>
            <w:left w:val="none" w:sz="0" w:space="0" w:color="auto"/>
            <w:bottom w:val="none" w:sz="0" w:space="0" w:color="auto"/>
            <w:right w:val="none" w:sz="0" w:space="0" w:color="auto"/>
          </w:divBdr>
        </w:div>
        <w:div w:id="26680999">
          <w:marLeft w:val="0"/>
          <w:marRight w:val="0"/>
          <w:marTop w:val="0"/>
          <w:marBottom w:val="0"/>
          <w:divBdr>
            <w:top w:val="none" w:sz="0" w:space="0" w:color="auto"/>
            <w:left w:val="none" w:sz="0" w:space="0" w:color="auto"/>
            <w:bottom w:val="none" w:sz="0" w:space="0" w:color="auto"/>
            <w:right w:val="none" w:sz="0" w:space="0" w:color="auto"/>
          </w:divBdr>
        </w:div>
      </w:divsChild>
    </w:div>
    <w:div w:id="1959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948F.9F02E960" TargetMode="External"/><Relationship Id="rId13" Type="http://schemas.openxmlformats.org/officeDocument/2006/relationships/hyperlink" Target="file:///\\ad\fs\do\chancellor_office\Administrative%20Officer\Press%20Releases\District\venturacollege.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file:///\\ad\fs\do\chancellor_office\Administrative%20Officer\Press%20Releases\District\oxnardcolleg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ad\fs\do\chancellor_office\Administrative%20Officer\Press%20Releases\District\moorparkcolleg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ad\fs\do\chancellor_office\Administrative%20Officer\Press%20Releases\District\vcccd.edu" TargetMode="External"/><Relationship Id="rId4" Type="http://schemas.openxmlformats.org/officeDocument/2006/relationships/settings" Target="settings.xml"/><Relationship Id="rId9" Type="http://schemas.openxmlformats.org/officeDocument/2006/relationships/hyperlink" Target="mailto:pblair@vcccd.edu" TargetMode="External"/><Relationship Id="rId14" Type="http://schemas.openxmlformats.org/officeDocument/2006/relationships/hyperlink" Target="http://www.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A7D48-EBE7-4AEA-9D43-E3FD93C4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661</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Oxnard College</dc:creator>
  <cp:lastModifiedBy>Sarene Wallace</cp:lastModifiedBy>
  <cp:revision>3</cp:revision>
  <cp:lastPrinted>2019-11-06T23:31:00Z</cp:lastPrinted>
  <dcterms:created xsi:type="dcterms:W3CDTF">2019-11-06T23:13:00Z</dcterms:created>
  <dcterms:modified xsi:type="dcterms:W3CDTF">2019-11-06T23:35:00Z</dcterms:modified>
</cp:coreProperties>
</file>